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662" w:rsidRDefault="00816A75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РЕСПУБЛИКАНСКАЯ ОЛИМПИАДА ШКОЛЬНИКОВ ПО РУССКОМУ ЯЗЫКУ    2025/2026 УЧЕБНЫЙ ГОД</w:t>
      </w:r>
    </w:p>
    <w:p w:rsidR="005A3662" w:rsidRDefault="00816A75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этап олимпиады по русскому языку</w:t>
      </w:r>
    </w:p>
    <w:p w:rsidR="005A3662" w:rsidRDefault="00816A75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школ с родным (нерусским) языком обучения</w:t>
      </w:r>
    </w:p>
    <w:p w:rsidR="005A3662" w:rsidRDefault="005A3662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3662" w:rsidRDefault="00816A75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78"/>
        <w:gridCol w:w="665"/>
        <w:gridCol w:w="709"/>
        <w:gridCol w:w="709"/>
        <w:gridCol w:w="567"/>
        <w:gridCol w:w="708"/>
        <w:gridCol w:w="567"/>
        <w:gridCol w:w="709"/>
        <w:gridCol w:w="709"/>
        <w:gridCol w:w="567"/>
        <w:gridCol w:w="709"/>
        <w:gridCol w:w="1134"/>
      </w:tblGrid>
      <w:tr w:rsidR="005A3662">
        <w:tc>
          <w:tcPr>
            <w:tcW w:w="1178" w:type="dxa"/>
          </w:tcPr>
          <w:p w:rsidR="005A3662" w:rsidRDefault="0081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  <w:tc>
          <w:tcPr>
            <w:tcW w:w="665" w:type="dxa"/>
            <w:shd w:val="clear" w:color="auto" w:fill="auto"/>
          </w:tcPr>
          <w:p w:rsidR="005A3662" w:rsidRDefault="0081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A3662" w:rsidRDefault="0081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5A3662" w:rsidRDefault="0081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5A3662" w:rsidRDefault="0081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5A3662" w:rsidRDefault="0081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5A3662" w:rsidRDefault="0081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5A3662" w:rsidRDefault="0081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5A3662" w:rsidRDefault="0081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5A3662" w:rsidRDefault="0081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5A3662" w:rsidRDefault="0081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5A3662" w:rsidRDefault="00816A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5A3662">
        <w:tc>
          <w:tcPr>
            <w:tcW w:w="1178" w:type="dxa"/>
          </w:tcPr>
          <w:p w:rsidR="005A3662" w:rsidRDefault="00816A7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665" w:type="dxa"/>
            <w:shd w:val="clear" w:color="auto" w:fill="auto"/>
          </w:tcPr>
          <w:p w:rsidR="005A3662" w:rsidRDefault="00816A7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5A3662" w:rsidRDefault="00816A7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5A3662" w:rsidRDefault="00816A7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5A3662" w:rsidRDefault="00816A7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5A3662" w:rsidRDefault="00816A7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5A3662" w:rsidRDefault="00816A7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5A3662" w:rsidRDefault="00816A7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5A3662" w:rsidRDefault="00816A7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5A3662" w:rsidRDefault="0081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5A3662" w:rsidRDefault="0081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5A3662" w:rsidRDefault="00816A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</w:tbl>
    <w:p w:rsidR="005A3662" w:rsidRDefault="005A366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A3662" w:rsidRDefault="00816A7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1.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Мах 8 баллов</w:t>
      </w:r>
    </w:p>
    <w:p w:rsidR="005A3662" w:rsidRDefault="00816A7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слова из списка имеют ровно два общих звука со словом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сбор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5A3662" w:rsidRDefault="00816A75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ab/>
        <w:t>Гриб, узор, кора, коза, рост, лоб, база.</w:t>
      </w:r>
    </w:p>
    <w:p w:rsidR="005A3662" w:rsidRDefault="00816A7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</w:t>
      </w:r>
    </w:p>
    <w:p w:rsidR="005A3662" w:rsidRDefault="00816A75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Рост, база.</w:t>
      </w:r>
    </w:p>
    <w:p w:rsidR="005A3662" w:rsidRDefault="00816A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4 б. за каждое слово. Если ученик допускает ошибку, минус 2 балла. </w:t>
      </w:r>
    </w:p>
    <w:p w:rsidR="005A3662" w:rsidRDefault="005A3662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A3662" w:rsidRDefault="00816A7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Задание 2.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Мах 10 баллов</w:t>
      </w:r>
    </w:p>
    <w:p w:rsidR="005A3662" w:rsidRDefault="00816A75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Что кому? Вспомните устойчивые сочетания. Распределите между животными слова из списка. Каково значение каждой идиомы? </w:t>
      </w:r>
    </w:p>
    <w:p w:rsidR="005A3662" w:rsidRDefault="00816A7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Собаке – </w:t>
      </w:r>
    </w:p>
    <w:p w:rsidR="005A3662" w:rsidRDefault="00816A7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Слону – </w:t>
      </w:r>
    </w:p>
    <w:p w:rsidR="005A3662" w:rsidRDefault="00816A7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Рыбке – </w:t>
      </w:r>
    </w:p>
    <w:p w:rsidR="005A3662" w:rsidRDefault="00816A7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Коту – </w:t>
      </w:r>
    </w:p>
    <w:p w:rsidR="005A3662" w:rsidRDefault="00816A7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Корове – </w:t>
      </w:r>
    </w:p>
    <w:p w:rsidR="005A3662" w:rsidRDefault="00816A7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Дробина, зонтик, масленица, пятая нога, седло.</w:t>
      </w:r>
    </w:p>
    <w:p w:rsidR="005A3662" w:rsidRDefault="00816A7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Ответы: </w:t>
      </w:r>
    </w:p>
    <w:p w:rsidR="005A3662" w:rsidRDefault="00816A7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собаке пятая 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 (ничуть, нисколько)</w:t>
      </w:r>
    </w:p>
    <w:p w:rsidR="005A3662" w:rsidRDefault="00816A7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слону дробина (очень мало)</w:t>
      </w:r>
    </w:p>
    <w:p w:rsidR="005A3662" w:rsidRDefault="00816A7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рыбке зонтик (ничуть, нисколько)</w:t>
      </w:r>
    </w:p>
    <w:p w:rsidR="005A3662" w:rsidRDefault="00816A7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все коту масленица (не всегда жизнь бывает успешной)</w:t>
      </w:r>
    </w:p>
    <w:p w:rsidR="005A3662" w:rsidRDefault="00816A7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корове седло (ничуть, нисколько) </w:t>
      </w:r>
    </w:p>
    <w:p w:rsidR="005A3662" w:rsidRDefault="00816A7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10 б. – по 2 б. за каждое верное слово и объяснение фразеологизма.</w:t>
      </w:r>
    </w:p>
    <w:p w:rsidR="005A3662" w:rsidRDefault="00816A7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Итого: 10 б.</w:t>
      </w:r>
    </w:p>
    <w:p w:rsidR="005A3662" w:rsidRDefault="005A3662">
      <w:pPr>
        <w:widowControl w:val="0"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sz w:val="28"/>
          <w:szCs w:val="28"/>
          <w:lang w:eastAsia="zh-CN" w:bidi="hi-IN"/>
        </w:rPr>
      </w:pPr>
    </w:p>
    <w:p w:rsidR="005A3662" w:rsidRDefault="00816A7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3.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Мах 10 баллов</w:t>
      </w:r>
    </w:p>
    <w:p w:rsidR="005A3662" w:rsidRDefault="00816A7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Ноль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i/>
          <w:sz w:val="28"/>
          <w:szCs w:val="28"/>
        </w:rPr>
        <w:t>нуль</w:t>
      </w:r>
      <w:r>
        <w:rPr>
          <w:rFonts w:ascii="Times New Roman" w:hAnsi="Times New Roman" w:cs="Times New Roman"/>
          <w:sz w:val="28"/>
          <w:szCs w:val="28"/>
        </w:rPr>
        <w:t xml:space="preserve"> – это одно и то же или нет? Ответ аргументируйте. Приведите примеры употребления этих слов. </w:t>
      </w:r>
    </w:p>
    <w:p w:rsidR="005A3662" w:rsidRDefault="00816A75">
      <w:pPr>
        <w:spacing w:after="0"/>
        <w:ind w:firstLine="567"/>
        <w:jc w:val="both"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b/>
        </w:rPr>
        <w:t xml:space="preserve"> </w:t>
      </w:r>
    </w:p>
    <w:p w:rsidR="005A3662" w:rsidRDefault="00816A7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</w:rPr>
        <w:t>Ноль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i/>
          <w:sz w:val="28"/>
          <w:szCs w:val="28"/>
        </w:rPr>
        <w:t xml:space="preserve">нуль – </w:t>
      </w:r>
      <w:r>
        <w:rPr>
          <w:rFonts w:ascii="Times New Roman" w:hAnsi="Times New Roman" w:cs="Times New Roman"/>
          <w:sz w:val="28"/>
          <w:szCs w:val="28"/>
        </w:rPr>
        <w:t>варианты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одного и того же слова. Значением не различаются. Но есть контексты, в которых предпочтительна та или иная форма. Принято говорить </w:t>
      </w:r>
      <w:r>
        <w:rPr>
          <w:rFonts w:ascii="Times New Roman" w:hAnsi="Times New Roman" w:cs="Times New Roman"/>
          <w:i/>
          <w:sz w:val="28"/>
          <w:szCs w:val="28"/>
        </w:rPr>
        <w:t>начать с нуля, свести к нулю, шансы равны нулю.</w:t>
      </w:r>
      <w:r>
        <w:rPr>
          <w:rFonts w:ascii="Times New Roman" w:hAnsi="Times New Roman" w:cs="Times New Roman"/>
          <w:sz w:val="28"/>
          <w:szCs w:val="28"/>
        </w:rPr>
        <w:t xml:space="preserve"> Но говорят </w:t>
      </w:r>
      <w:proofErr w:type="spellStart"/>
      <w:proofErr w:type="gramStart"/>
      <w:r>
        <w:rPr>
          <w:rFonts w:ascii="Times New Roman" w:hAnsi="Times New Roman" w:cs="Times New Roman"/>
          <w:i/>
          <w:sz w:val="28"/>
          <w:szCs w:val="28"/>
        </w:rPr>
        <w:t>два-ноль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игре или </w:t>
      </w:r>
      <w:r>
        <w:rPr>
          <w:rFonts w:ascii="Times New Roman" w:hAnsi="Times New Roman" w:cs="Times New Roman"/>
          <w:i/>
          <w:sz w:val="28"/>
          <w:szCs w:val="28"/>
        </w:rPr>
        <w:t>ноль внимания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3662" w:rsidRDefault="00816A7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б. за верное объяснение и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дбор примеров. </w:t>
      </w:r>
    </w:p>
    <w:p w:rsidR="005A3662" w:rsidRDefault="005A3662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A3662" w:rsidRDefault="00816A75">
      <w:pPr>
        <w:widowControl w:val="0"/>
        <w:spacing w:after="0" w:line="240" w:lineRule="auto"/>
        <w:ind w:firstLine="708"/>
        <w:jc w:val="both"/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  <w:lang w:eastAsia="zh-CN" w:bidi="hi-IN"/>
        </w:rPr>
      </w:pPr>
      <w:r>
        <w:rPr>
          <w:rFonts w:ascii="Times New Roman" w:eastAsia="DejaVu Sans" w:hAnsi="Times New Roman" w:cs="DejaVu Sans"/>
          <w:b/>
          <w:color w:val="000000"/>
          <w:sz w:val="28"/>
          <w:szCs w:val="28"/>
          <w:shd w:val="clear" w:color="auto" w:fill="FFFFFF"/>
          <w:lang w:eastAsia="zh-CN" w:bidi="hi-IN"/>
        </w:rPr>
        <w:t>Задание 4.</w:t>
      </w:r>
      <w:r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Мах 8 баллов</w:t>
      </w:r>
    </w:p>
    <w:p w:rsidR="005A3662" w:rsidRDefault="00816A75">
      <w:pPr>
        <w:widowControl w:val="0"/>
        <w:spacing w:after="0" w:line="240" w:lineRule="auto"/>
        <w:ind w:firstLine="708"/>
        <w:jc w:val="both"/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  <w:lang w:eastAsia="zh-CN" w:bidi="hi-IN"/>
        </w:rPr>
      </w:pPr>
      <w:r>
        <w:rPr>
          <w:rFonts w:ascii="Times New Roman" w:eastAsia="DejaVu Sans" w:hAnsi="Times New Roman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В каких словах наблюдается наложение морфем? Ответ аргументируйте, разобрав слова по составу. </w:t>
      </w:r>
    </w:p>
    <w:p w:rsidR="005A3662" w:rsidRDefault="00816A75">
      <w:pPr>
        <w:widowControl w:val="0"/>
        <w:spacing w:after="0" w:line="240" w:lineRule="auto"/>
        <w:ind w:firstLine="708"/>
        <w:jc w:val="both"/>
        <w:rPr>
          <w:rFonts w:ascii="Times New Roman" w:eastAsia="DejaVu Sans" w:hAnsi="Times New Roman" w:cs="DejaVu Sans"/>
          <w:i/>
          <w:color w:val="000000"/>
          <w:sz w:val="28"/>
          <w:szCs w:val="28"/>
          <w:shd w:val="clear" w:color="auto" w:fill="FFFFFF"/>
          <w:lang w:eastAsia="zh-CN" w:bidi="hi-IN"/>
        </w:rPr>
      </w:pPr>
      <w:r>
        <w:rPr>
          <w:rFonts w:ascii="Times New Roman" w:eastAsia="DejaVu Sans" w:hAnsi="Times New Roman" w:cs="DejaVu Sans"/>
          <w:i/>
          <w:color w:val="000000"/>
          <w:sz w:val="28"/>
          <w:szCs w:val="28"/>
          <w:shd w:val="clear" w:color="auto" w:fill="FFFFFF"/>
          <w:lang w:eastAsia="zh-CN" w:bidi="hi-IN"/>
        </w:rPr>
        <w:t xml:space="preserve">Розоватый, картонный, маловатый, </w:t>
      </w:r>
      <w:proofErr w:type="spellStart"/>
      <w:r>
        <w:rPr>
          <w:rFonts w:ascii="Times New Roman" w:eastAsia="DejaVu Sans" w:hAnsi="Times New Roman" w:cs="DejaVu Sans"/>
          <w:i/>
          <w:color w:val="000000"/>
          <w:sz w:val="28"/>
          <w:szCs w:val="28"/>
          <w:shd w:val="clear" w:color="auto" w:fill="FFFFFF"/>
          <w:lang w:eastAsia="zh-CN" w:bidi="hi-IN"/>
        </w:rPr>
        <w:t>лермонтовед</w:t>
      </w:r>
      <w:proofErr w:type="spellEnd"/>
      <w:r>
        <w:rPr>
          <w:rFonts w:ascii="Times New Roman" w:eastAsia="DejaVu Sans" w:hAnsi="Times New Roman" w:cs="DejaVu Sans"/>
          <w:i/>
          <w:color w:val="000000"/>
          <w:sz w:val="28"/>
          <w:szCs w:val="28"/>
          <w:shd w:val="clear" w:color="auto" w:fill="FFFFFF"/>
          <w:lang w:eastAsia="zh-CN" w:bidi="hi-IN"/>
        </w:rPr>
        <w:t xml:space="preserve">, тайный, случайный, вскочить, рассудить. </w:t>
      </w:r>
    </w:p>
    <w:p w:rsidR="005A3662" w:rsidRDefault="00816A75">
      <w:pPr>
        <w:widowControl w:val="0"/>
        <w:spacing w:after="0" w:line="276" w:lineRule="auto"/>
        <w:ind w:firstLine="708"/>
        <w:jc w:val="both"/>
        <w:rPr>
          <w:rFonts w:ascii="Times New Roman" w:eastAsia="DejaVu Sans" w:hAnsi="Times New Roman" w:cs="Times New Roman"/>
          <w:b/>
          <w:sz w:val="28"/>
          <w:szCs w:val="28"/>
          <w:lang w:eastAsia="zh-CN" w:bidi="hi-IN"/>
        </w:rPr>
      </w:pPr>
      <w:r>
        <w:rPr>
          <w:rFonts w:ascii="Times New Roman" w:eastAsia="DejaVu Sans" w:hAnsi="Times New Roman" w:cs="Times New Roman"/>
          <w:b/>
          <w:sz w:val="28"/>
          <w:szCs w:val="28"/>
          <w:lang w:eastAsia="zh-CN" w:bidi="hi-IN"/>
        </w:rPr>
        <w:t>Ответ.</w:t>
      </w:r>
    </w:p>
    <w:p w:rsidR="005A3662" w:rsidRDefault="00816A75">
      <w:pPr>
        <w:widowControl w:val="0"/>
        <w:spacing w:after="0" w:line="276" w:lineRule="auto"/>
        <w:ind w:firstLine="708"/>
        <w:jc w:val="both"/>
        <w:rPr>
          <w:rFonts w:ascii="Times New Roman" w:eastAsia="DejaVu Sans" w:hAnsi="Times New Roman" w:cs="Times New Roman"/>
          <w:sz w:val="28"/>
          <w:szCs w:val="28"/>
          <w:lang w:eastAsia="zh-CN" w:bidi="hi-IN"/>
        </w:rPr>
      </w:pPr>
      <w:proofErr w:type="gramStart"/>
      <w:r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Розоватый</w:t>
      </w:r>
      <w:proofErr w:type="gramEnd"/>
      <w:r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 (наложение </w:t>
      </w:r>
      <w:proofErr w:type="spellStart"/>
      <w:r>
        <w:rPr>
          <w:rFonts w:ascii="Times New Roman" w:eastAsia="DejaVu Sans" w:hAnsi="Times New Roman" w:cs="Times New Roman"/>
          <w:b/>
          <w:sz w:val="28"/>
          <w:szCs w:val="28"/>
          <w:lang w:eastAsia="zh-CN" w:bidi="hi-IN"/>
        </w:rPr>
        <w:t>ов</w:t>
      </w:r>
      <w:proofErr w:type="spellEnd"/>
      <w:r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)</w:t>
      </w:r>
    </w:p>
    <w:p w:rsidR="005A3662" w:rsidRDefault="00816A75">
      <w:pPr>
        <w:widowControl w:val="0"/>
        <w:spacing w:after="0" w:line="276" w:lineRule="auto"/>
        <w:ind w:firstLine="708"/>
        <w:jc w:val="both"/>
        <w:rPr>
          <w:rFonts w:ascii="Times New Roman" w:eastAsia="DejaVu Sans" w:hAnsi="Times New Roman" w:cs="Times New Roman"/>
          <w:sz w:val="28"/>
          <w:szCs w:val="28"/>
          <w:lang w:eastAsia="zh-CN" w:bidi="hi-IN"/>
        </w:rPr>
      </w:pPr>
      <w:proofErr w:type="spellStart"/>
      <w:r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Лермонтовед</w:t>
      </w:r>
      <w:proofErr w:type="spellEnd"/>
      <w:r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 (наложение </w:t>
      </w:r>
      <w:proofErr w:type="spellStart"/>
      <w:r>
        <w:rPr>
          <w:rFonts w:ascii="Times New Roman" w:eastAsia="DejaVu Sans" w:hAnsi="Times New Roman" w:cs="Times New Roman"/>
          <w:b/>
          <w:sz w:val="28"/>
          <w:szCs w:val="28"/>
          <w:lang w:eastAsia="zh-CN" w:bidi="hi-IN"/>
        </w:rPr>
        <w:t>ов</w:t>
      </w:r>
      <w:proofErr w:type="spellEnd"/>
      <w:r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)</w:t>
      </w:r>
    </w:p>
    <w:p w:rsidR="005A3662" w:rsidRDefault="00816A75">
      <w:pPr>
        <w:widowControl w:val="0"/>
        <w:spacing w:after="0" w:line="276" w:lineRule="auto"/>
        <w:ind w:firstLine="708"/>
        <w:jc w:val="both"/>
        <w:rPr>
          <w:rFonts w:ascii="Times New Roman" w:eastAsia="DejaVu Sans" w:hAnsi="Times New Roman" w:cs="Times New Roman"/>
          <w:sz w:val="28"/>
          <w:szCs w:val="28"/>
          <w:lang w:eastAsia="zh-CN" w:bidi="hi-IN"/>
        </w:rPr>
      </w:pPr>
      <w:proofErr w:type="gramStart"/>
      <w:r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Тайный</w:t>
      </w:r>
      <w:proofErr w:type="gramEnd"/>
      <w:r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 (наложение </w:t>
      </w:r>
      <w:proofErr w:type="spellStart"/>
      <w:r>
        <w:rPr>
          <w:rFonts w:ascii="Times New Roman" w:eastAsia="DejaVu Sans" w:hAnsi="Times New Roman" w:cs="Times New Roman"/>
          <w:b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)</w:t>
      </w:r>
    </w:p>
    <w:p w:rsidR="005A3662" w:rsidRDefault="00816A75">
      <w:pPr>
        <w:widowControl w:val="0"/>
        <w:spacing w:after="0" w:line="276" w:lineRule="auto"/>
        <w:ind w:firstLine="708"/>
        <w:jc w:val="both"/>
        <w:rPr>
          <w:rFonts w:ascii="Times New Roman" w:eastAsia="DejaVu Sans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Вскочить (наложение </w:t>
      </w:r>
      <w:r>
        <w:rPr>
          <w:rFonts w:ascii="Times New Roman" w:eastAsia="DejaVu Sans" w:hAnsi="Times New Roman" w:cs="Times New Roman"/>
          <w:b/>
          <w:sz w:val="28"/>
          <w:szCs w:val="28"/>
          <w:lang w:eastAsia="zh-CN" w:bidi="hi-IN"/>
        </w:rPr>
        <w:t>с</w:t>
      </w:r>
      <w:r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)</w:t>
      </w:r>
    </w:p>
    <w:p w:rsidR="005A3662" w:rsidRDefault="00816A75">
      <w:pPr>
        <w:widowControl w:val="0"/>
        <w:spacing w:after="0" w:line="276" w:lineRule="auto"/>
        <w:ind w:firstLine="708"/>
        <w:jc w:val="both"/>
        <w:rPr>
          <w:rFonts w:ascii="Times New Roman" w:eastAsia="DejaVu Sans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4 б. – по 2 б. за каждое верное слово</w:t>
      </w:r>
    </w:p>
    <w:p w:rsidR="005A3662" w:rsidRDefault="005A366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A3662" w:rsidRDefault="00816A7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hi-IN"/>
        </w:rPr>
        <w:t xml:space="preserve">Задание 5.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Мах 10 баллов</w:t>
      </w:r>
    </w:p>
    <w:p w:rsidR="005A3662" w:rsidRDefault="00816A7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>На сцене ведущий поздоровался с 8765 зрителями.</w:t>
      </w:r>
    </w:p>
    <w:p w:rsidR="005A3662" w:rsidRDefault="00816A7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>Со сколькими зрителями поздоровался ведущий? Числительное в правильном 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>деже запишите словами.</w:t>
      </w:r>
    </w:p>
    <w:p w:rsidR="005A3662" w:rsidRDefault="00816A7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hi-IN"/>
        </w:rPr>
        <w:t xml:space="preserve">Ответы: </w:t>
      </w:r>
    </w:p>
    <w:p w:rsidR="005A3662" w:rsidRDefault="00816A7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 xml:space="preserve">С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hi-IN"/>
        </w:rPr>
        <w:t>восьмью тысячами семьюстами шестьюдесятью пятью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  <w:t xml:space="preserve"> зрителями.</w:t>
      </w:r>
    </w:p>
    <w:p w:rsidR="005A3662" w:rsidRDefault="00816A7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 w:bidi="hi-IN"/>
        </w:rPr>
        <w:t>По 2 б. за каждое правильное слово</w:t>
      </w:r>
    </w:p>
    <w:p w:rsidR="005A3662" w:rsidRDefault="005A36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3662" w:rsidRDefault="00816A7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hi-IN"/>
        </w:rPr>
        <w:t xml:space="preserve">Задание 6.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Мах 10 баллов</w:t>
      </w:r>
    </w:p>
    <w:p w:rsidR="005A3662" w:rsidRDefault="00816A7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Существительное </w:t>
      </w:r>
      <w:r>
        <w:rPr>
          <w:rFonts w:ascii="Times New Roman" w:eastAsia="Calibri" w:hAnsi="Times New Roman" w:cs="Times New Roman"/>
          <w:i/>
          <w:sz w:val="28"/>
          <w:szCs w:val="28"/>
        </w:rPr>
        <w:t>уход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может значить «исчезновение», а может – «забота, присмотр». Докажите, что и с формальной точки зрения это разные слова. </w:t>
      </w:r>
    </w:p>
    <w:p w:rsidR="005A3662" w:rsidRDefault="00816A7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Ответ: </w:t>
      </w:r>
    </w:p>
    <w:p w:rsidR="005A3662" w:rsidRDefault="00816A7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Действительно, в русском языке есть два разных слова </w:t>
      </w:r>
      <w:r>
        <w:rPr>
          <w:rFonts w:ascii="Times New Roman" w:eastAsia="Calibri" w:hAnsi="Times New Roman" w:cs="Times New Roman"/>
          <w:i/>
          <w:sz w:val="28"/>
          <w:szCs w:val="28"/>
        </w:rPr>
        <w:t>уход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5A3662" w:rsidRDefault="00816A7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1) от глагола </w:t>
      </w:r>
      <w:r>
        <w:rPr>
          <w:rFonts w:ascii="Times New Roman" w:eastAsia="Calibri" w:hAnsi="Times New Roman" w:cs="Times New Roman"/>
          <w:i/>
          <w:sz w:val="28"/>
          <w:szCs w:val="28"/>
        </w:rPr>
        <w:t>уходить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; управляет существительными с предлогами </w:t>
      </w:r>
      <w:r>
        <w:rPr>
          <w:rFonts w:ascii="Times New Roman" w:eastAsia="Calibri" w:hAnsi="Times New Roman" w:cs="Times New Roman"/>
          <w:i/>
          <w:sz w:val="28"/>
          <w:szCs w:val="28"/>
        </w:rPr>
        <w:t>с, из, 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i/>
          <w:sz w:val="28"/>
          <w:szCs w:val="28"/>
        </w:rPr>
        <w:t>уход с работы, из семьи, от ответственности</w:t>
      </w:r>
      <w:r>
        <w:rPr>
          <w:rFonts w:ascii="Times New Roman" w:eastAsia="Calibri" w:hAnsi="Times New Roman" w:cs="Times New Roman"/>
          <w:sz w:val="28"/>
          <w:szCs w:val="28"/>
        </w:rPr>
        <w:t>); есть форма мн.ч. (</w:t>
      </w:r>
      <w:r>
        <w:rPr>
          <w:rFonts w:ascii="Times New Roman" w:eastAsia="Calibri" w:hAnsi="Times New Roman" w:cs="Times New Roman"/>
          <w:i/>
          <w:sz w:val="28"/>
          <w:szCs w:val="28"/>
        </w:rPr>
        <w:t>уходы и приходы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proofErr w:type="gramEnd"/>
    </w:p>
    <w:p w:rsidR="005A3662" w:rsidRDefault="00816A7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от глагола </w:t>
      </w:r>
      <w:r>
        <w:rPr>
          <w:rFonts w:ascii="Times New Roman" w:eastAsia="Calibri" w:hAnsi="Times New Roman" w:cs="Times New Roman"/>
          <w:i/>
          <w:sz w:val="28"/>
          <w:szCs w:val="28"/>
        </w:rPr>
        <w:t>ухаживать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; управляет существительными с предлогом </w:t>
      </w:r>
      <w:r>
        <w:rPr>
          <w:rFonts w:ascii="Times New Roman" w:eastAsia="Calibri" w:hAnsi="Times New Roman" w:cs="Times New Roman"/>
          <w:i/>
          <w:sz w:val="28"/>
          <w:szCs w:val="28"/>
        </w:rPr>
        <w:t>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i/>
          <w:sz w:val="28"/>
          <w:szCs w:val="28"/>
        </w:rPr>
        <w:t>уход за больным</w:t>
      </w:r>
      <w:r>
        <w:rPr>
          <w:rFonts w:ascii="Times New Roman" w:eastAsia="Calibri" w:hAnsi="Times New Roman" w:cs="Times New Roman"/>
          <w:sz w:val="28"/>
          <w:szCs w:val="28"/>
        </w:rPr>
        <w:t>); нет формы мн.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ч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5A3662" w:rsidRDefault="00816A7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Все верно доказал, обосновал – 10 б.</w:t>
      </w:r>
    </w:p>
    <w:p w:rsidR="005A3662" w:rsidRDefault="005A36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A3662" w:rsidRDefault="00816A7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Задание 7.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Мах 10 балло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</w:p>
    <w:p w:rsidR="005A3662" w:rsidRDefault="00816A7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Исправьте ошибки в предложениях. </w:t>
      </w:r>
    </w:p>
    <w:p w:rsidR="005A3662" w:rsidRDefault="00816A7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1. 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Благодаря сильным морозам погибли кусты роз.</w:t>
      </w:r>
    </w:p>
    <w:p w:rsidR="005A3662" w:rsidRDefault="00816A7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2. В июне месяце мы всем классом ездили в Санкт-Петербург.</w:t>
      </w:r>
    </w:p>
    <w:p w:rsidR="005A3662" w:rsidRDefault="00816A7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3. </w:t>
      </w:r>
      <w:proofErr w:type="gramStart"/>
      <w:r>
        <w:rPr>
          <w:rFonts w:ascii="Times New Roman" w:eastAsia="Calibri" w:hAnsi="Times New Roman" w:cs="Times New Roman"/>
          <w:i/>
          <w:iCs/>
          <w:sz w:val="28"/>
          <w:szCs w:val="28"/>
        </w:rPr>
        <w:t>Вопреки</w:t>
      </w:r>
      <w:proofErr w:type="gramEnd"/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всех прогнозов погода была хорошая. </w:t>
      </w:r>
    </w:p>
    <w:p w:rsidR="005A3662" w:rsidRDefault="00816A7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4. Наша дача находится под Голицыным. </w:t>
      </w:r>
    </w:p>
    <w:p w:rsidR="005A3662" w:rsidRDefault="00816A7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5. У </w:t>
      </w:r>
      <w:proofErr w:type="gramStart"/>
      <w:r>
        <w:rPr>
          <w:rFonts w:ascii="Times New Roman" w:eastAsia="Calibri" w:hAnsi="Times New Roman" w:cs="Times New Roman"/>
          <w:i/>
          <w:sz w:val="28"/>
          <w:szCs w:val="28"/>
        </w:rPr>
        <w:t>обоих</w:t>
      </w:r>
      <w:proofErr w:type="gramEnd"/>
      <w:r>
        <w:rPr>
          <w:rFonts w:ascii="Times New Roman" w:eastAsia="Calibri" w:hAnsi="Times New Roman" w:cs="Times New Roman"/>
          <w:i/>
          <w:sz w:val="28"/>
          <w:szCs w:val="28"/>
        </w:rPr>
        <w:t xml:space="preserve"> учениц замечате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льные сочинения. </w:t>
      </w:r>
    </w:p>
    <w:p w:rsidR="005A3662" w:rsidRDefault="00816A7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Ответ</w:t>
      </w:r>
    </w:p>
    <w:p w:rsidR="005A3662" w:rsidRDefault="00816A7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Из-за сильных морозов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погибли кусты роз.</w:t>
      </w:r>
    </w:p>
    <w:p w:rsidR="005A3662" w:rsidRDefault="00816A7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2. В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июне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мы всем классом ездили в Санкт-Петербург.</w:t>
      </w:r>
    </w:p>
    <w:p w:rsidR="005A3662" w:rsidRDefault="00816A7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3. </w:t>
      </w:r>
      <w:r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Вопреки всем прогнозам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погода была хорошая. </w:t>
      </w:r>
    </w:p>
    <w:p w:rsidR="005A3662" w:rsidRDefault="00816A7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4. Наша дача находится под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Голицыном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5A3662" w:rsidRDefault="00816A7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5. У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обеих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учениц замечательные сочинения. </w:t>
      </w:r>
    </w:p>
    <w:p w:rsidR="005A3662" w:rsidRDefault="00816A7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10 б. – по 2 б. за каждое верное объяснение и правильное исправление.</w:t>
      </w:r>
    </w:p>
    <w:p w:rsidR="005A3662" w:rsidRDefault="005A3662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A3662" w:rsidRDefault="00816A7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Задание 8.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Мах 10 баллов</w:t>
      </w:r>
    </w:p>
    <w:p w:rsidR="005A3662" w:rsidRDefault="00816A7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каких предложениях казалось 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кажется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являются вводными словами и требуют обособления?</w:t>
      </w:r>
    </w:p>
    <w:p w:rsidR="005A3662" w:rsidRDefault="00816A7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Казалось все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только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 ждут его решения.</w:t>
      </w:r>
    </w:p>
    <w:p w:rsidR="005A3662" w:rsidRDefault="00816A7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Мне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казалось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нет никакого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выхода из ситуации.</w:t>
      </w:r>
    </w:p>
    <w:p w:rsidR="005A3662" w:rsidRDefault="00816A7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Кажется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мы где-то встречались.</w:t>
      </w:r>
    </w:p>
    <w:p w:rsidR="005A3662" w:rsidRDefault="00816A7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Нам кажется пора домой.</w:t>
      </w:r>
    </w:p>
    <w:p w:rsidR="005A3662" w:rsidRDefault="00816A7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Нам кажется подозрительным ваше поведение.</w:t>
      </w:r>
    </w:p>
    <w:p w:rsidR="005A3662" w:rsidRDefault="00816A7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Ответ:</w:t>
      </w:r>
    </w:p>
    <w:p w:rsidR="005A3662" w:rsidRDefault="00816A7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Обособляются в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А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>, В, Г. Ученик объяснил, верно назвал предложения.</w:t>
      </w:r>
    </w:p>
    <w:p w:rsidR="005A3662" w:rsidRDefault="00816A7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6 б. – по 2 б. за каждый правильный ответ.</w:t>
      </w:r>
    </w:p>
    <w:p w:rsidR="005A3662" w:rsidRDefault="00816A7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4 б. – за аргументацию. </w:t>
      </w:r>
    </w:p>
    <w:p w:rsidR="005A3662" w:rsidRDefault="005A36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3662" w:rsidRDefault="00816A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9.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Мах 10 баллов</w:t>
      </w:r>
    </w:p>
    <w:p w:rsidR="005A3662" w:rsidRDefault="00816A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Покажите графически, какую синтаксическую роль выполняет инфинитив (неопределённая форма глагола) в каждом примере. </w:t>
      </w:r>
    </w:p>
    <w:p w:rsidR="005A3662" w:rsidRDefault="00816A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Дети искренне любили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помогать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старшим.  </w:t>
      </w:r>
    </w:p>
    <w:p w:rsidR="005A3662" w:rsidRDefault="00816A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Здесь бесполезным кажется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мечтать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3662" w:rsidRDefault="00816A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У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апы была привычка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сном. </w:t>
      </w:r>
    </w:p>
    <w:p w:rsidR="005A3662" w:rsidRDefault="00816A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Мы пошли в лес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собирать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грибы.  </w:t>
      </w:r>
    </w:p>
    <w:p w:rsidR="005A3662" w:rsidRDefault="00816A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Друг уговорил меня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поехать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ним на футбол.</w:t>
      </w:r>
    </w:p>
    <w:p w:rsidR="005A3662" w:rsidRDefault="00816A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Ответ: </w:t>
      </w:r>
    </w:p>
    <w:p w:rsidR="005A3662" w:rsidRDefault="00816A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Дети искренне любили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помогать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старшим.  (Инфинитив входит в состав составного глагольного сказуемого)</w:t>
      </w:r>
    </w:p>
    <w:p w:rsidR="005A3662" w:rsidRDefault="00816A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Здесь бесполезным кажется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мечтать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(Инфинитив является подлежащим)</w:t>
      </w:r>
    </w:p>
    <w:p w:rsidR="005A3662" w:rsidRDefault="00816A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 папы была привычка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сном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пределение)</w:t>
      </w:r>
    </w:p>
    <w:p w:rsidR="005A3662" w:rsidRDefault="00816A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Мы пошли в лес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собирать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грибы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бстоятельство)</w:t>
      </w:r>
    </w:p>
    <w:p w:rsidR="005A3662" w:rsidRDefault="00816A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Друг уговорил меня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поехать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ним на футбол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ополнение)</w:t>
      </w:r>
    </w:p>
    <w:p w:rsidR="005A3662" w:rsidRDefault="00816A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 б. – по 2 б. з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 каждое верное определение синтаксической роли </w:t>
      </w:r>
    </w:p>
    <w:p w:rsidR="005A3662" w:rsidRDefault="00816A7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Итого: 10 б. </w:t>
      </w:r>
    </w:p>
    <w:p w:rsidR="005A3662" w:rsidRDefault="005A366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 w:bidi="hi-IN"/>
        </w:rPr>
      </w:pPr>
    </w:p>
    <w:p w:rsidR="005A3662" w:rsidRDefault="00816A75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 w:bidi="hi-IN"/>
        </w:rPr>
        <w:t xml:space="preserve">Задание 10.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Мах 14 баллов</w:t>
      </w:r>
    </w:p>
    <w:p w:rsidR="005A3662" w:rsidRDefault="00816A75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 xml:space="preserve">Известный ученый-лингвист В.Г.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>Ветвицкий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 xml:space="preserve"> писал: </w:t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  <w:lang w:eastAsia="zh-CN" w:bidi="hi-IN"/>
        </w:rPr>
        <w:t>«Имя существительное – это как бы дирижер грамматического оркестра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 xml:space="preserve">». Как вы понимаете это высказывание лингвиста? Напишите сочинение-рассуждение, в котором высказывание будет являться тезисом. При написании сочинения соблюдайте: </w:t>
      </w:r>
    </w:p>
    <w:p w:rsidR="005A3662" w:rsidRDefault="00816A75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>- деление текста на абзацы (вступление, основная часть, заключение);</w:t>
      </w:r>
    </w:p>
    <w:p w:rsidR="005A3662" w:rsidRDefault="00816A75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>- логику изложения мысл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>и;</w:t>
      </w:r>
    </w:p>
    <w:p w:rsidR="005A3662" w:rsidRDefault="00816A75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>- смысловую связь предложений;</w:t>
      </w:r>
    </w:p>
    <w:p w:rsidR="005A3662" w:rsidRDefault="00816A75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>- орфографические нормы;</w:t>
      </w:r>
    </w:p>
    <w:p w:rsidR="005A3662" w:rsidRDefault="00816A75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 xml:space="preserve">- пунктуационные нормы. </w:t>
      </w:r>
    </w:p>
    <w:p w:rsidR="005A3662" w:rsidRDefault="00816A75">
      <w:pPr>
        <w:widowControl w:val="0"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/>
          <w:sz w:val="28"/>
          <w:szCs w:val="28"/>
          <w:lang w:eastAsia="zh-CN" w:bidi="hi-IN"/>
        </w:rPr>
      </w:pPr>
      <w:r>
        <w:rPr>
          <w:rFonts w:ascii="Times New Roman" w:eastAsia="DejaVu Sans" w:hAnsi="Times New Roman" w:cs="Times New Roman"/>
          <w:b/>
          <w:sz w:val="28"/>
          <w:szCs w:val="28"/>
          <w:lang w:eastAsia="zh-CN" w:bidi="hi-IN"/>
        </w:rPr>
        <w:t xml:space="preserve">Ответ </w:t>
      </w:r>
    </w:p>
    <w:p w:rsidR="005A3662" w:rsidRDefault="00816A75">
      <w:pPr>
        <w:widowControl w:val="0"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При оценивании должны быть учтены критерии: деление текста (вступление, </w:t>
      </w:r>
      <w:r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lastRenderedPageBreak/>
        <w:t>основная часть, заключение), логика изложения мысли, смысловая связь предложений, использован</w:t>
      </w:r>
      <w:r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ие изобразительно-выразительных средств языка.</w:t>
      </w:r>
    </w:p>
    <w:p w:rsidR="005A3662" w:rsidRDefault="00816A75">
      <w:pPr>
        <w:widowControl w:val="0"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За каждую орфографическую ошибку снижается -1 б., </w:t>
      </w:r>
      <w:proofErr w:type="gramStart"/>
      <w:r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за</w:t>
      </w:r>
      <w:proofErr w:type="gramEnd"/>
      <w:r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 пунктуационную – -0,5 б. </w:t>
      </w:r>
    </w:p>
    <w:p w:rsidR="005A3662" w:rsidRDefault="005A3662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A3662" w:rsidRDefault="00816A75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ИТОГО: 100 б.</w:t>
      </w:r>
    </w:p>
    <w:sectPr w:rsidR="005A3662" w:rsidSect="005A366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A75" w:rsidRDefault="00816A75">
      <w:pPr>
        <w:spacing w:after="0" w:line="240" w:lineRule="auto"/>
      </w:pPr>
      <w:r>
        <w:separator/>
      </w:r>
    </w:p>
  </w:endnote>
  <w:endnote w:type="continuationSeparator" w:id="0">
    <w:p w:rsidR="00816A75" w:rsidRDefault="00816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jaVu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A75" w:rsidRDefault="00816A75">
      <w:pPr>
        <w:spacing w:after="0" w:line="240" w:lineRule="auto"/>
      </w:pPr>
      <w:r>
        <w:separator/>
      </w:r>
    </w:p>
  </w:footnote>
  <w:footnote w:type="continuationSeparator" w:id="0">
    <w:p w:rsidR="00816A75" w:rsidRDefault="00816A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B4C0C"/>
    <w:multiLevelType w:val="hybridMultilevel"/>
    <w:tmpl w:val="3980357E"/>
    <w:lvl w:ilvl="0" w:tplc="8EDC34CE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1B504E94">
      <w:start w:val="1"/>
      <w:numFmt w:val="lowerLetter"/>
      <w:lvlText w:val="%2."/>
      <w:lvlJc w:val="left"/>
      <w:pPr>
        <w:ind w:left="1647" w:hanging="360"/>
      </w:pPr>
    </w:lvl>
    <w:lvl w:ilvl="2" w:tplc="1ADE2D9E">
      <w:start w:val="1"/>
      <w:numFmt w:val="lowerRoman"/>
      <w:lvlText w:val="%3."/>
      <w:lvlJc w:val="right"/>
      <w:pPr>
        <w:ind w:left="2367" w:hanging="180"/>
      </w:pPr>
    </w:lvl>
    <w:lvl w:ilvl="3" w:tplc="71E0025A">
      <w:start w:val="1"/>
      <w:numFmt w:val="decimal"/>
      <w:lvlText w:val="%4."/>
      <w:lvlJc w:val="left"/>
      <w:pPr>
        <w:ind w:left="3087" w:hanging="360"/>
      </w:pPr>
    </w:lvl>
    <w:lvl w:ilvl="4" w:tplc="AC8860F4">
      <w:start w:val="1"/>
      <w:numFmt w:val="lowerLetter"/>
      <w:lvlText w:val="%5."/>
      <w:lvlJc w:val="left"/>
      <w:pPr>
        <w:ind w:left="3807" w:hanging="360"/>
      </w:pPr>
    </w:lvl>
    <w:lvl w:ilvl="5" w:tplc="02DE54DE">
      <w:start w:val="1"/>
      <w:numFmt w:val="lowerRoman"/>
      <w:lvlText w:val="%6."/>
      <w:lvlJc w:val="right"/>
      <w:pPr>
        <w:ind w:left="4527" w:hanging="180"/>
      </w:pPr>
    </w:lvl>
    <w:lvl w:ilvl="6" w:tplc="2B222AA6">
      <w:start w:val="1"/>
      <w:numFmt w:val="decimal"/>
      <w:lvlText w:val="%7."/>
      <w:lvlJc w:val="left"/>
      <w:pPr>
        <w:ind w:left="5247" w:hanging="360"/>
      </w:pPr>
    </w:lvl>
    <w:lvl w:ilvl="7" w:tplc="6DA2740A">
      <w:start w:val="1"/>
      <w:numFmt w:val="lowerLetter"/>
      <w:lvlText w:val="%8."/>
      <w:lvlJc w:val="left"/>
      <w:pPr>
        <w:ind w:left="5967" w:hanging="360"/>
      </w:pPr>
    </w:lvl>
    <w:lvl w:ilvl="8" w:tplc="324E3870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EBD1039"/>
    <w:multiLevelType w:val="hybridMultilevel"/>
    <w:tmpl w:val="03E0E064"/>
    <w:lvl w:ilvl="0" w:tplc="08AC2492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60CE1B9A">
      <w:start w:val="1"/>
      <w:numFmt w:val="lowerLetter"/>
      <w:lvlText w:val="%2."/>
      <w:lvlJc w:val="left"/>
      <w:pPr>
        <w:ind w:left="2367" w:hanging="360"/>
      </w:pPr>
    </w:lvl>
    <w:lvl w:ilvl="2" w:tplc="3FE22082">
      <w:start w:val="1"/>
      <w:numFmt w:val="lowerRoman"/>
      <w:lvlText w:val="%3."/>
      <w:lvlJc w:val="right"/>
      <w:pPr>
        <w:ind w:left="3087" w:hanging="180"/>
      </w:pPr>
    </w:lvl>
    <w:lvl w:ilvl="3" w:tplc="5BC28114">
      <w:start w:val="1"/>
      <w:numFmt w:val="decimal"/>
      <w:lvlText w:val="%4."/>
      <w:lvlJc w:val="left"/>
      <w:pPr>
        <w:ind w:left="3807" w:hanging="360"/>
      </w:pPr>
    </w:lvl>
    <w:lvl w:ilvl="4" w:tplc="407058D2">
      <w:start w:val="1"/>
      <w:numFmt w:val="lowerLetter"/>
      <w:lvlText w:val="%5."/>
      <w:lvlJc w:val="left"/>
      <w:pPr>
        <w:ind w:left="4527" w:hanging="360"/>
      </w:pPr>
    </w:lvl>
    <w:lvl w:ilvl="5" w:tplc="DCB0EB84">
      <w:start w:val="1"/>
      <w:numFmt w:val="lowerRoman"/>
      <w:lvlText w:val="%6."/>
      <w:lvlJc w:val="right"/>
      <w:pPr>
        <w:ind w:left="5247" w:hanging="180"/>
      </w:pPr>
    </w:lvl>
    <w:lvl w:ilvl="6" w:tplc="B8ECE92A">
      <w:start w:val="1"/>
      <w:numFmt w:val="decimal"/>
      <w:lvlText w:val="%7."/>
      <w:lvlJc w:val="left"/>
      <w:pPr>
        <w:ind w:left="5967" w:hanging="360"/>
      </w:pPr>
    </w:lvl>
    <w:lvl w:ilvl="7" w:tplc="780CEF7C">
      <w:start w:val="1"/>
      <w:numFmt w:val="lowerLetter"/>
      <w:lvlText w:val="%8."/>
      <w:lvlJc w:val="left"/>
      <w:pPr>
        <w:ind w:left="6687" w:hanging="360"/>
      </w:pPr>
    </w:lvl>
    <w:lvl w:ilvl="8" w:tplc="F01612F4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4E8A4ADD"/>
    <w:multiLevelType w:val="hybridMultilevel"/>
    <w:tmpl w:val="AB7AE2E4"/>
    <w:lvl w:ilvl="0" w:tplc="E01E8A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61E0394">
      <w:start w:val="1"/>
      <w:numFmt w:val="lowerLetter"/>
      <w:lvlText w:val="%2."/>
      <w:lvlJc w:val="left"/>
      <w:pPr>
        <w:ind w:left="1506" w:hanging="360"/>
      </w:pPr>
    </w:lvl>
    <w:lvl w:ilvl="2" w:tplc="BE2E5ECA">
      <w:start w:val="1"/>
      <w:numFmt w:val="lowerRoman"/>
      <w:lvlText w:val="%3."/>
      <w:lvlJc w:val="right"/>
      <w:pPr>
        <w:ind w:left="2226" w:hanging="180"/>
      </w:pPr>
    </w:lvl>
    <w:lvl w:ilvl="3" w:tplc="DE5043AE">
      <w:start w:val="1"/>
      <w:numFmt w:val="decimal"/>
      <w:lvlText w:val="%4."/>
      <w:lvlJc w:val="left"/>
      <w:pPr>
        <w:ind w:left="2946" w:hanging="360"/>
      </w:pPr>
    </w:lvl>
    <w:lvl w:ilvl="4" w:tplc="D93EBE20">
      <w:start w:val="1"/>
      <w:numFmt w:val="lowerLetter"/>
      <w:lvlText w:val="%5."/>
      <w:lvlJc w:val="left"/>
      <w:pPr>
        <w:ind w:left="3666" w:hanging="360"/>
      </w:pPr>
    </w:lvl>
    <w:lvl w:ilvl="5" w:tplc="88EC5572">
      <w:start w:val="1"/>
      <w:numFmt w:val="lowerRoman"/>
      <w:lvlText w:val="%6."/>
      <w:lvlJc w:val="right"/>
      <w:pPr>
        <w:ind w:left="4386" w:hanging="180"/>
      </w:pPr>
    </w:lvl>
    <w:lvl w:ilvl="6" w:tplc="9132C580">
      <w:start w:val="1"/>
      <w:numFmt w:val="decimal"/>
      <w:lvlText w:val="%7."/>
      <w:lvlJc w:val="left"/>
      <w:pPr>
        <w:ind w:left="5106" w:hanging="360"/>
      </w:pPr>
    </w:lvl>
    <w:lvl w:ilvl="7" w:tplc="78804B1A">
      <w:start w:val="1"/>
      <w:numFmt w:val="lowerLetter"/>
      <w:lvlText w:val="%8."/>
      <w:lvlJc w:val="left"/>
      <w:pPr>
        <w:ind w:left="5826" w:hanging="360"/>
      </w:pPr>
    </w:lvl>
    <w:lvl w:ilvl="8" w:tplc="9790F70E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0F3350E"/>
    <w:multiLevelType w:val="hybridMultilevel"/>
    <w:tmpl w:val="3E0004A0"/>
    <w:lvl w:ilvl="0" w:tplc="E68C1B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B49EC4FE">
      <w:start w:val="1"/>
      <w:numFmt w:val="lowerLetter"/>
      <w:lvlText w:val="%2."/>
      <w:lvlJc w:val="left"/>
      <w:pPr>
        <w:ind w:left="1647" w:hanging="360"/>
      </w:pPr>
    </w:lvl>
    <w:lvl w:ilvl="2" w:tplc="D6AC0736">
      <w:start w:val="1"/>
      <w:numFmt w:val="lowerRoman"/>
      <w:lvlText w:val="%3."/>
      <w:lvlJc w:val="right"/>
      <w:pPr>
        <w:ind w:left="2367" w:hanging="180"/>
      </w:pPr>
    </w:lvl>
    <w:lvl w:ilvl="3" w:tplc="EA64A9AA">
      <w:start w:val="1"/>
      <w:numFmt w:val="decimal"/>
      <w:lvlText w:val="%4."/>
      <w:lvlJc w:val="left"/>
      <w:pPr>
        <w:ind w:left="3087" w:hanging="360"/>
      </w:pPr>
    </w:lvl>
    <w:lvl w:ilvl="4" w:tplc="50400CA8">
      <w:start w:val="1"/>
      <w:numFmt w:val="lowerLetter"/>
      <w:lvlText w:val="%5."/>
      <w:lvlJc w:val="left"/>
      <w:pPr>
        <w:ind w:left="3807" w:hanging="360"/>
      </w:pPr>
    </w:lvl>
    <w:lvl w:ilvl="5" w:tplc="0E52E6CE">
      <w:start w:val="1"/>
      <w:numFmt w:val="lowerRoman"/>
      <w:lvlText w:val="%6."/>
      <w:lvlJc w:val="right"/>
      <w:pPr>
        <w:ind w:left="4527" w:hanging="180"/>
      </w:pPr>
    </w:lvl>
    <w:lvl w:ilvl="6" w:tplc="0AD051BA">
      <w:start w:val="1"/>
      <w:numFmt w:val="decimal"/>
      <w:lvlText w:val="%7."/>
      <w:lvlJc w:val="left"/>
      <w:pPr>
        <w:ind w:left="5247" w:hanging="360"/>
      </w:pPr>
    </w:lvl>
    <w:lvl w:ilvl="7" w:tplc="D12C1746">
      <w:start w:val="1"/>
      <w:numFmt w:val="lowerLetter"/>
      <w:lvlText w:val="%8."/>
      <w:lvlJc w:val="left"/>
      <w:pPr>
        <w:ind w:left="5967" w:hanging="360"/>
      </w:pPr>
    </w:lvl>
    <w:lvl w:ilvl="8" w:tplc="50BEEF58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9A137B4"/>
    <w:multiLevelType w:val="hybridMultilevel"/>
    <w:tmpl w:val="64AA3AA2"/>
    <w:lvl w:ilvl="0" w:tplc="D52EE1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5CA3FAE">
      <w:start w:val="1"/>
      <w:numFmt w:val="lowerLetter"/>
      <w:lvlText w:val="%2."/>
      <w:lvlJc w:val="left"/>
      <w:pPr>
        <w:ind w:left="1440" w:hanging="360"/>
      </w:pPr>
    </w:lvl>
    <w:lvl w:ilvl="2" w:tplc="66D46438">
      <w:start w:val="1"/>
      <w:numFmt w:val="lowerRoman"/>
      <w:lvlText w:val="%3."/>
      <w:lvlJc w:val="right"/>
      <w:pPr>
        <w:ind w:left="2160" w:hanging="180"/>
      </w:pPr>
    </w:lvl>
    <w:lvl w:ilvl="3" w:tplc="39E67C48">
      <w:start w:val="1"/>
      <w:numFmt w:val="decimal"/>
      <w:lvlText w:val="%4."/>
      <w:lvlJc w:val="left"/>
      <w:pPr>
        <w:ind w:left="2880" w:hanging="360"/>
      </w:pPr>
    </w:lvl>
    <w:lvl w:ilvl="4" w:tplc="6C0A4D4C">
      <w:start w:val="1"/>
      <w:numFmt w:val="lowerLetter"/>
      <w:lvlText w:val="%5."/>
      <w:lvlJc w:val="left"/>
      <w:pPr>
        <w:ind w:left="3600" w:hanging="360"/>
      </w:pPr>
    </w:lvl>
    <w:lvl w:ilvl="5" w:tplc="B73025D4">
      <w:start w:val="1"/>
      <w:numFmt w:val="lowerRoman"/>
      <w:lvlText w:val="%6."/>
      <w:lvlJc w:val="right"/>
      <w:pPr>
        <w:ind w:left="4320" w:hanging="180"/>
      </w:pPr>
    </w:lvl>
    <w:lvl w:ilvl="6" w:tplc="A9A466C4">
      <w:start w:val="1"/>
      <w:numFmt w:val="decimal"/>
      <w:lvlText w:val="%7."/>
      <w:lvlJc w:val="left"/>
      <w:pPr>
        <w:ind w:left="5040" w:hanging="360"/>
      </w:pPr>
    </w:lvl>
    <w:lvl w:ilvl="7" w:tplc="043262C8">
      <w:start w:val="1"/>
      <w:numFmt w:val="lowerLetter"/>
      <w:lvlText w:val="%8."/>
      <w:lvlJc w:val="left"/>
      <w:pPr>
        <w:ind w:left="5760" w:hanging="360"/>
      </w:pPr>
    </w:lvl>
    <w:lvl w:ilvl="8" w:tplc="3270517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03152"/>
    <w:multiLevelType w:val="hybridMultilevel"/>
    <w:tmpl w:val="BDB686FE"/>
    <w:lvl w:ilvl="0" w:tplc="5798B8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F4286E">
      <w:start w:val="1"/>
      <w:numFmt w:val="lowerLetter"/>
      <w:lvlText w:val="%2."/>
      <w:lvlJc w:val="left"/>
      <w:pPr>
        <w:ind w:left="1440" w:hanging="360"/>
      </w:pPr>
    </w:lvl>
    <w:lvl w:ilvl="2" w:tplc="85A466A4">
      <w:start w:val="1"/>
      <w:numFmt w:val="lowerRoman"/>
      <w:lvlText w:val="%3."/>
      <w:lvlJc w:val="right"/>
      <w:pPr>
        <w:ind w:left="2160" w:hanging="180"/>
      </w:pPr>
    </w:lvl>
    <w:lvl w:ilvl="3" w:tplc="2E028132">
      <w:start w:val="1"/>
      <w:numFmt w:val="decimal"/>
      <w:lvlText w:val="%4."/>
      <w:lvlJc w:val="left"/>
      <w:pPr>
        <w:ind w:left="2880" w:hanging="360"/>
      </w:pPr>
    </w:lvl>
    <w:lvl w:ilvl="4" w:tplc="DCF4F70E">
      <w:start w:val="1"/>
      <w:numFmt w:val="lowerLetter"/>
      <w:lvlText w:val="%5."/>
      <w:lvlJc w:val="left"/>
      <w:pPr>
        <w:ind w:left="3600" w:hanging="360"/>
      </w:pPr>
    </w:lvl>
    <w:lvl w:ilvl="5" w:tplc="877E87E0">
      <w:start w:val="1"/>
      <w:numFmt w:val="lowerRoman"/>
      <w:lvlText w:val="%6."/>
      <w:lvlJc w:val="right"/>
      <w:pPr>
        <w:ind w:left="4320" w:hanging="180"/>
      </w:pPr>
    </w:lvl>
    <w:lvl w:ilvl="6" w:tplc="00AC421A">
      <w:start w:val="1"/>
      <w:numFmt w:val="decimal"/>
      <w:lvlText w:val="%7."/>
      <w:lvlJc w:val="left"/>
      <w:pPr>
        <w:ind w:left="5040" w:hanging="360"/>
      </w:pPr>
    </w:lvl>
    <w:lvl w:ilvl="7" w:tplc="57CEFA0A">
      <w:start w:val="1"/>
      <w:numFmt w:val="lowerLetter"/>
      <w:lvlText w:val="%8."/>
      <w:lvlJc w:val="left"/>
      <w:pPr>
        <w:ind w:left="5760" w:hanging="360"/>
      </w:pPr>
    </w:lvl>
    <w:lvl w:ilvl="8" w:tplc="E49E00F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3662"/>
    <w:rsid w:val="004E36F9"/>
    <w:rsid w:val="005A3662"/>
    <w:rsid w:val="00816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6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A366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5A366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A366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5A366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A366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5A366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A366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5A366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A366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5A366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A366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5A366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A366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5A366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A366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5A366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A366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5A3662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5A3662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5A3662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A3662"/>
    <w:rPr>
      <w:sz w:val="48"/>
      <w:szCs w:val="48"/>
    </w:rPr>
  </w:style>
  <w:style w:type="character" w:customStyle="1" w:styleId="SubtitleChar">
    <w:name w:val="Subtitle Char"/>
    <w:basedOn w:val="a0"/>
    <w:link w:val="a6"/>
    <w:uiPriority w:val="11"/>
    <w:rsid w:val="005A366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A366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A3662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5A366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5A366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A366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5A3662"/>
  </w:style>
  <w:style w:type="paragraph" w:customStyle="1" w:styleId="Footer">
    <w:name w:val="Footer"/>
    <w:basedOn w:val="a"/>
    <w:link w:val="FooterChar"/>
    <w:uiPriority w:val="99"/>
    <w:unhideWhenUsed/>
    <w:rsid w:val="005A366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5A3662"/>
  </w:style>
  <w:style w:type="paragraph" w:customStyle="1" w:styleId="Caption">
    <w:name w:val="Caption"/>
    <w:basedOn w:val="a"/>
    <w:next w:val="a"/>
    <w:link w:val="CaptionChar"/>
    <w:uiPriority w:val="35"/>
    <w:semiHidden/>
    <w:unhideWhenUsed/>
    <w:qFormat/>
    <w:rsid w:val="005A3662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basedOn w:val="a0"/>
    <w:link w:val="Caption"/>
    <w:uiPriority w:val="35"/>
    <w:rsid w:val="005A3662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rsid w:val="005A366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5A366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5A36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A36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5A36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A36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A36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A36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A36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A36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A36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5A36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A36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A36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A36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A36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A36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A36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sid w:val="005A3662"/>
    <w:rPr>
      <w:color w:val="0563C1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5A3662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5A3662"/>
    <w:rPr>
      <w:sz w:val="18"/>
    </w:rPr>
  </w:style>
  <w:style w:type="character" w:styleId="ac">
    <w:name w:val="footnote reference"/>
    <w:basedOn w:val="a0"/>
    <w:uiPriority w:val="99"/>
    <w:unhideWhenUsed/>
    <w:rsid w:val="005A3662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5A3662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5A3662"/>
    <w:rPr>
      <w:sz w:val="20"/>
    </w:rPr>
  </w:style>
  <w:style w:type="character" w:styleId="af">
    <w:name w:val="endnote reference"/>
    <w:basedOn w:val="a0"/>
    <w:uiPriority w:val="99"/>
    <w:semiHidden/>
    <w:unhideWhenUsed/>
    <w:rsid w:val="005A366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5A3662"/>
    <w:pPr>
      <w:spacing w:after="57"/>
    </w:pPr>
  </w:style>
  <w:style w:type="paragraph" w:styleId="21">
    <w:name w:val="toc 2"/>
    <w:basedOn w:val="a"/>
    <w:next w:val="a"/>
    <w:uiPriority w:val="39"/>
    <w:unhideWhenUsed/>
    <w:rsid w:val="005A366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A366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A366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A366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A366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A366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A366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A3662"/>
    <w:pPr>
      <w:spacing w:after="57"/>
      <w:ind w:left="2268"/>
    </w:pPr>
  </w:style>
  <w:style w:type="paragraph" w:styleId="af0">
    <w:name w:val="TOC Heading"/>
    <w:uiPriority w:val="39"/>
    <w:unhideWhenUsed/>
    <w:rsid w:val="005A3662"/>
  </w:style>
  <w:style w:type="paragraph" w:styleId="af1">
    <w:name w:val="table of figures"/>
    <w:basedOn w:val="a"/>
    <w:next w:val="a"/>
    <w:uiPriority w:val="99"/>
    <w:unhideWhenUsed/>
    <w:rsid w:val="005A3662"/>
    <w:pPr>
      <w:spacing w:after="0"/>
    </w:pPr>
  </w:style>
  <w:style w:type="paragraph" w:styleId="af2">
    <w:name w:val="List Paragraph"/>
    <w:basedOn w:val="a"/>
    <w:uiPriority w:val="34"/>
    <w:qFormat/>
    <w:rsid w:val="005A3662"/>
    <w:pPr>
      <w:ind w:left="720"/>
      <w:contextualSpacing/>
    </w:pPr>
  </w:style>
  <w:style w:type="table" w:styleId="af3">
    <w:name w:val="Table Grid"/>
    <w:basedOn w:val="a1"/>
    <w:uiPriority w:val="59"/>
    <w:rsid w:val="005A366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next w:val="a"/>
    <w:link w:val="af4"/>
    <w:uiPriority w:val="11"/>
    <w:qFormat/>
    <w:rsid w:val="005A3662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4">
    <w:name w:val="Подзаголовок Знак"/>
    <w:basedOn w:val="a0"/>
    <w:link w:val="a6"/>
    <w:uiPriority w:val="11"/>
    <w:rsid w:val="005A366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784</Words>
  <Characters>4469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admin</cp:lastModifiedBy>
  <cp:revision>2</cp:revision>
  <dcterms:created xsi:type="dcterms:W3CDTF">2025-12-18T12:05:00Z</dcterms:created>
  <dcterms:modified xsi:type="dcterms:W3CDTF">2025-12-18T12:05:00Z</dcterms:modified>
</cp:coreProperties>
</file>